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E2F36" w14:textId="77777777" w:rsidR="00E53BB4" w:rsidRDefault="00E53BB4" w:rsidP="00E753D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</w:p>
    <w:p w14:paraId="764C525D" w14:textId="77777777" w:rsidR="005E033E" w:rsidRPr="00E753D3" w:rsidRDefault="005E033E" w:rsidP="00E753D3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E753D3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ДОГОВОР </w:t>
      </w:r>
    </w:p>
    <w:p w14:paraId="12277CA0" w14:textId="18F8BD2B" w:rsidR="00E753D3" w:rsidRPr="00E753D3" w:rsidRDefault="005E033E" w:rsidP="00E753D3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E753D3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на проведение </w:t>
      </w:r>
      <w:r w:rsidR="00187DE5" w:rsidRPr="00E753D3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Дня поля</w:t>
      </w:r>
      <w:r w:rsidR="00E753D3" w:rsidRPr="00E753D3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 и Международной научно-практической конференции </w:t>
      </w:r>
      <w:r w:rsidR="00E753D3" w:rsidRPr="00E753D3">
        <w:rPr>
          <w:rFonts w:ascii="Times New Roman" w:hAnsi="Times New Roman"/>
          <w:b/>
        </w:rPr>
        <w:t>«Научное обеспечение производства бахчевых и тыквенных культур</w:t>
      </w:r>
      <w:r w:rsidR="00E753D3">
        <w:rPr>
          <w:rFonts w:ascii="Times New Roman" w:hAnsi="Times New Roman"/>
          <w:b/>
        </w:rPr>
        <w:t xml:space="preserve"> </w:t>
      </w:r>
      <w:r w:rsidR="00E753D3" w:rsidRPr="00E753D3">
        <w:rPr>
          <w:rFonts w:ascii="Times New Roman" w:hAnsi="Times New Roman"/>
          <w:b/>
        </w:rPr>
        <w:t xml:space="preserve">на </w:t>
      </w:r>
      <w:r w:rsidR="00E753D3">
        <w:rPr>
          <w:rFonts w:ascii="Times New Roman" w:hAnsi="Times New Roman"/>
          <w:b/>
        </w:rPr>
        <w:t>ю</w:t>
      </w:r>
      <w:r w:rsidR="00E753D3" w:rsidRPr="00E753D3">
        <w:rPr>
          <w:rFonts w:ascii="Times New Roman" w:hAnsi="Times New Roman"/>
          <w:b/>
        </w:rPr>
        <w:t>ге России»</w:t>
      </w:r>
    </w:p>
    <w:p w14:paraId="6900B172" w14:textId="60CBABE3" w:rsidR="005E033E" w:rsidRPr="009365A9" w:rsidRDefault="005E033E" w:rsidP="00D17FEA">
      <w:pPr>
        <w:spacing w:after="0" w:line="240" w:lineRule="auto"/>
        <w:jc w:val="center"/>
        <w:outlineLvl w:val="2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</w:p>
    <w:p w14:paraId="6A2115DA" w14:textId="0B4FE010" w:rsidR="005E033E" w:rsidRPr="009365A9" w:rsidRDefault="005E033E" w:rsidP="00E753D3">
      <w:pPr>
        <w:spacing w:after="0" w:line="240" w:lineRule="auto"/>
        <w:outlineLvl w:val="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 г. Краснодар                                                                     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             </w:t>
      </w:r>
      <w:r w:rsidR="00B922CD">
        <w:rPr>
          <w:rFonts w:ascii="Times New Roman" w:hAnsi="Times New Roman"/>
          <w:color w:val="000000"/>
          <w:bdr w:val="none" w:sz="0" w:space="0" w:color="auto" w:frame="1"/>
          <w:lang w:eastAsia="ru-RU"/>
        </w:rPr>
        <w:t>        «</w:t>
      </w:r>
      <w:r w:rsidR="000E321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___»  </w:t>
      </w:r>
      <w:r w:rsid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март </w:t>
      </w:r>
      <w:r w:rsidR="00B922CD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20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1</w:t>
      </w:r>
      <w:r w:rsid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9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года</w:t>
      </w:r>
    </w:p>
    <w:p w14:paraId="12503852" w14:textId="77777777" w:rsidR="005E033E" w:rsidRPr="009365A9" w:rsidRDefault="005E033E" w:rsidP="00D17FEA">
      <w:pPr>
        <w:spacing w:after="0" w:line="240" w:lineRule="auto"/>
        <w:jc w:val="center"/>
        <w:outlineLvl w:val="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</w:p>
    <w:p w14:paraId="2A8D5963" w14:textId="2A7B05E3" w:rsidR="005E033E" w:rsidRPr="009365A9" w:rsidRDefault="00187DE5" w:rsidP="00E753D3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hAnsi="Times New Roman"/>
        </w:rPr>
        <w:t>ФГБНУ</w:t>
      </w:r>
      <w:r w:rsidR="005E033E">
        <w:rPr>
          <w:rFonts w:ascii="Times New Roman" w:hAnsi="Times New Roman"/>
        </w:rPr>
        <w:t xml:space="preserve"> </w:t>
      </w:r>
      <w:r w:rsidR="005E033E" w:rsidRPr="009365A9">
        <w:rPr>
          <w:rFonts w:ascii="Times New Roman" w:hAnsi="Times New Roman"/>
        </w:rPr>
        <w:t>«</w:t>
      </w:r>
      <w:r>
        <w:rPr>
          <w:rFonts w:ascii="Times New Roman" w:hAnsi="Times New Roman"/>
        </w:rPr>
        <w:t>Всероссийский научно-исследовательский институт риса</w:t>
      </w:r>
      <w:r w:rsidR="005E033E" w:rsidRPr="009365A9">
        <w:rPr>
          <w:rFonts w:ascii="Times New Roman" w:hAnsi="Times New Roman"/>
        </w:rPr>
        <w:t>»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 </w:t>
      </w:r>
      <w:proofErr w:type="gramStart"/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именуемое</w:t>
      </w:r>
      <w:proofErr w:type="gramEnd"/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в</w:t>
      </w:r>
      <w:r w:rsidR="005E033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дальнейшем Исполнитель, в лице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директора 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Гаркуши Сергея Валентиновича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 действующего на основании </w:t>
      </w:r>
      <w:r w:rsidR="005E033E">
        <w:rPr>
          <w:rFonts w:ascii="Times New Roman" w:hAnsi="Times New Roman"/>
          <w:color w:val="000000"/>
          <w:bdr w:val="none" w:sz="0" w:space="0" w:color="auto" w:frame="1"/>
          <w:lang w:eastAsia="ru-RU"/>
        </w:rPr>
        <w:t>Устава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, с одной стороны, и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_________________________________________</w:t>
      </w:r>
      <w:r w:rsidR="005E033E" w:rsidRP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,</w:t>
      </w:r>
      <w:r w:rsid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именуемое в 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дальнейшем Заказчик, </w:t>
      </w:r>
      <w:r w:rsidR="005E033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в лице 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______________________________________________</w:t>
      </w:r>
      <w:r w:rsidR="005E033E">
        <w:rPr>
          <w:rFonts w:ascii="Times New Roman" w:hAnsi="Times New Roman"/>
          <w:color w:val="000000"/>
          <w:bdr w:val="none" w:sz="0" w:space="0" w:color="auto" w:frame="1"/>
          <w:lang w:eastAsia="ru-RU"/>
        </w:rPr>
        <w:t>, 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де</w:t>
      </w:r>
      <w:r w:rsidR="005E033E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йствующего на основании 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___________</w:t>
      </w:r>
      <w:r w:rsidR="005E033E">
        <w:rPr>
          <w:rFonts w:ascii="Times New Roman" w:hAnsi="Times New Roman"/>
          <w:color w:val="000000"/>
          <w:bdr w:val="none" w:sz="0" w:space="0" w:color="auto" w:frame="1"/>
          <w:lang w:eastAsia="ru-RU"/>
        </w:rPr>
        <w:t>, с другой стороны,</w:t>
      </w:r>
      <w:r w:rsidR="005E033E"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именуемые совместно в </w:t>
      </w:r>
      <w:r w:rsidR="005E033E" w:rsidRP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дальнейшем Стороны</w:t>
      </w:r>
      <w:r w:rsidR="005E033E" w:rsidRPr="00620520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, </w:t>
      </w:r>
      <w:r w:rsidR="005E033E" w:rsidRP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заключили настоящий Договор о нижеследующем:</w:t>
      </w:r>
    </w:p>
    <w:p w14:paraId="399C7340" w14:textId="22A3F05C" w:rsidR="005E033E" w:rsidRPr="00620520" w:rsidRDefault="005E033E" w:rsidP="00630E7A">
      <w:pPr>
        <w:spacing w:after="0" w:line="240" w:lineRule="auto"/>
        <w:jc w:val="center"/>
        <w:outlineLvl w:val="3"/>
        <w:rPr>
          <w:rFonts w:ascii="Times New Roman" w:hAnsi="Times New Roman"/>
          <w:b/>
          <w:color w:val="000000"/>
          <w:kern w:val="36"/>
          <w:bdr w:val="none" w:sz="0" w:space="0" w:color="auto" w:frame="1"/>
          <w:lang w:eastAsia="ru-RU"/>
        </w:rPr>
      </w:pPr>
      <w:r w:rsidRPr="00620520">
        <w:rPr>
          <w:rFonts w:ascii="Times New Roman" w:hAnsi="Times New Roman"/>
          <w:b/>
          <w:color w:val="000000"/>
          <w:kern w:val="36"/>
          <w:bdr w:val="none" w:sz="0" w:space="0" w:color="auto" w:frame="1"/>
          <w:lang w:eastAsia="ru-RU"/>
        </w:rPr>
        <w:t>ПРЕДМЕТ ДОГОВОРА</w:t>
      </w:r>
    </w:p>
    <w:p w14:paraId="41FE4115" w14:textId="4EB72F58" w:rsidR="005E033E" w:rsidRPr="00E753D3" w:rsidRDefault="005E033E" w:rsidP="00E753D3">
      <w:pPr>
        <w:pStyle w:val="a3"/>
        <w:numPr>
          <w:ilvl w:val="1"/>
          <w:numId w:val="3"/>
        </w:numPr>
        <w:spacing w:line="240" w:lineRule="auto"/>
        <w:ind w:left="0" w:firstLine="567"/>
        <w:jc w:val="both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Исполнитель </w:t>
      </w:r>
      <w:r w:rsidR="00187DE5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предоставляет Заказчику услугу по организации участия в </w:t>
      </w:r>
      <w:r w:rsidR="00E753D3" w:rsidRPr="00E753D3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Международной научно-практической конференции </w:t>
      </w:r>
      <w:r w:rsidR="00E753D3" w:rsidRPr="00E753D3">
        <w:rPr>
          <w:rFonts w:ascii="Times New Roman" w:hAnsi="Times New Roman"/>
        </w:rPr>
        <w:t xml:space="preserve">«Научное обеспечение производства бахчевых и тыквенных культур на </w:t>
      </w:r>
      <w:r w:rsidR="00E753D3">
        <w:rPr>
          <w:rFonts w:ascii="Times New Roman" w:hAnsi="Times New Roman"/>
        </w:rPr>
        <w:t>ю</w:t>
      </w:r>
      <w:r w:rsidR="00E753D3" w:rsidRPr="00E753D3">
        <w:rPr>
          <w:rFonts w:ascii="Times New Roman" w:hAnsi="Times New Roman"/>
        </w:rPr>
        <w:t xml:space="preserve">ге России» и Дне поля </w:t>
      </w:r>
      <w:r w:rsidR="00E753D3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187DE5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(далее – День поля)</w:t>
      </w:r>
      <w:r w:rsidR="00B922CD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«</w:t>
      </w:r>
      <w:r w:rsid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2</w:t>
      </w:r>
      <w:r w:rsidR="00D92276">
        <w:rPr>
          <w:rFonts w:ascii="Times New Roman" w:hAnsi="Times New Roman"/>
          <w:color w:val="000000"/>
          <w:bdr w:val="none" w:sz="0" w:space="0" w:color="auto" w:frame="1"/>
          <w:lang w:eastAsia="ru-RU"/>
        </w:rPr>
        <w:t>2</w:t>
      </w:r>
      <w:r w:rsidR="003F5AAE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-2</w:t>
      </w:r>
      <w:r w:rsidR="00D92276">
        <w:rPr>
          <w:rFonts w:ascii="Times New Roman" w:hAnsi="Times New Roman"/>
          <w:color w:val="000000"/>
          <w:bdr w:val="none" w:sz="0" w:space="0" w:color="auto" w:frame="1"/>
          <w:lang w:eastAsia="ru-RU"/>
        </w:rPr>
        <w:t>3</w:t>
      </w:r>
      <w:r w:rsidR="00B922CD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» </w:t>
      </w:r>
      <w:r w:rsidR="003F5AAE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августа</w:t>
      </w:r>
      <w:r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201</w:t>
      </w:r>
      <w:r w:rsid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9</w:t>
      </w:r>
      <w:r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г</w:t>
      </w:r>
      <w:r w:rsidR="00187DE5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. </w:t>
      </w:r>
      <w:r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на территории </w:t>
      </w:r>
      <w:r w:rsidR="00187DE5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>ФГБНУ «ВНИИ риса»</w:t>
      </w:r>
      <w:r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(далее - Услуги)</w:t>
      </w:r>
      <w:r w:rsidR="00E34B24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 с возможностью демонстрации 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селекционных достижений на опытном поле.</w:t>
      </w:r>
    </w:p>
    <w:p w14:paraId="52138C82" w14:textId="77777777" w:rsidR="005E033E" w:rsidRPr="0079457A" w:rsidRDefault="005E033E" w:rsidP="00E753D3">
      <w:pPr>
        <w:pStyle w:val="a3"/>
        <w:numPr>
          <w:ilvl w:val="1"/>
          <w:numId w:val="3"/>
        </w:numPr>
        <w:tabs>
          <w:tab w:val="left" w:pos="1134"/>
          <w:tab w:val="left" w:pos="1418"/>
        </w:tabs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Место проведения </w:t>
      </w:r>
      <w:r w:rsidR="00187DE5">
        <w:rPr>
          <w:rFonts w:ascii="Times New Roman" w:hAnsi="Times New Roman"/>
          <w:color w:val="000000"/>
          <w:bdr w:val="none" w:sz="0" w:space="0" w:color="auto" w:frame="1"/>
          <w:lang w:eastAsia="ru-RU"/>
        </w:rPr>
        <w:t>Дня поля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: </w:t>
      </w:r>
      <w:r w:rsidR="00187DE5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Краснодарский край, 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г.</w:t>
      </w:r>
      <w:r w:rsidR="00B922CD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Краснодар, </w:t>
      </w:r>
      <w:r w:rsidR="00187DE5">
        <w:rPr>
          <w:rFonts w:ascii="Times New Roman" w:hAnsi="Times New Roman"/>
          <w:color w:val="000000"/>
          <w:bdr w:val="none" w:sz="0" w:space="0" w:color="auto" w:frame="1"/>
          <w:lang w:eastAsia="ru-RU"/>
        </w:rPr>
        <w:t>п. Белозерный, 3.</w:t>
      </w:r>
    </w:p>
    <w:p w14:paraId="530234D0" w14:textId="77777777" w:rsidR="005E033E" w:rsidRPr="009365A9" w:rsidRDefault="005E033E" w:rsidP="00E753D3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kern w:val="36"/>
          <w:bdr w:val="none" w:sz="0" w:space="0" w:color="auto" w:frame="1"/>
          <w:lang w:eastAsia="ru-RU"/>
        </w:rPr>
      </w:pPr>
    </w:p>
    <w:p w14:paraId="16B0E462" w14:textId="77777777" w:rsidR="005E033E" w:rsidRPr="009365A9" w:rsidRDefault="005E033E" w:rsidP="00E753D3">
      <w:pPr>
        <w:numPr>
          <w:ilvl w:val="0"/>
          <w:numId w:val="1"/>
        </w:num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ПРАВА И ОБЯЗАННОСТИ СТОРОН</w:t>
      </w:r>
    </w:p>
    <w:p w14:paraId="1B364EC2" w14:textId="6DB01DC1" w:rsidR="005E033E" w:rsidRPr="009365A9" w:rsidRDefault="005E033E" w:rsidP="00E753D3">
      <w:pPr>
        <w:tabs>
          <w:tab w:val="left" w:pos="1418"/>
        </w:tabs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2.1.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 </w:t>
      </w:r>
      <w:r w:rsidR="003746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Исполнитель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обязуется оказать </w:t>
      </w:r>
      <w:r w:rsidR="00374682">
        <w:rPr>
          <w:rFonts w:ascii="Times New Roman" w:hAnsi="Times New Roman"/>
          <w:color w:val="000000"/>
          <w:bdr w:val="none" w:sz="0" w:space="0" w:color="auto" w:frame="1"/>
          <w:lang w:eastAsia="ru-RU"/>
        </w:rPr>
        <w:t>Заказчику</w:t>
      </w:r>
      <w:r w:rsidR="00187DE5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Услуги по организации участия в Дне поля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. </w:t>
      </w:r>
    </w:p>
    <w:p w14:paraId="0D782313" w14:textId="77777777" w:rsidR="005E033E" w:rsidRPr="009365A9" w:rsidRDefault="005E033E" w:rsidP="00E753D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2.2. Заказчик обязуется принять и оплатить Услуги в 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соответствии с 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настоящ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им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договор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>ом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.</w:t>
      </w:r>
    </w:p>
    <w:p w14:paraId="54E64507" w14:textId="4E697057" w:rsidR="005E033E" w:rsidRPr="009365A9" w:rsidRDefault="005E033E" w:rsidP="00E753D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2.3. </w:t>
      </w:r>
      <w:r w:rsidRPr="009365A9">
        <w:rPr>
          <w:rFonts w:ascii="Times New Roman" w:hAnsi="Times New Roman"/>
          <w:color w:val="000000"/>
          <w:lang w:eastAsia="ru-RU"/>
        </w:rPr>
        <w:t xml:space="preserve">Исполнитель, вправе изменить место и время проведения </w:t>
      </w:r>
      <w:r w:rsidR="00E73FB0">
        <w:rPr>
          <w:rFonts w:ascii="Times New Roman" w:hAnsi="Times New Roman"/>
          <w:color w:val="000000"/>
          <w:lang w:eastAsia="ru-RU"/>
        </w:rPr>
        <w:t>Дня поля</w:t>
      </w:r>
      <w:r w:rsidRPr="009365A9">
        <w:rPr>
          <w:rFonts w:ascii="Times New Roman" w:hAnsi="Times New Roman"/>
          <w:color w:val="000000"/>
          <w:lang w:eastAsia="ru-RU"/>
        </w:rPr>
        <w:t xml:space="preserve">, письменно или устно уведомив Заказчика о таких изменениях не менее чем за 3 рабочих дня до первоначальной даты проведения </w:t>
      </w:r>
      <w:r w:rsidR="00E73FB0">
        <w:rPr>
          <w:rFonts w:ascii="Times New Roman" w:hAnsi="Times New Roman"/>
          <w:color w:val="000000"/>
          <w:lang w:eastAsia="ru-RU"/>
        </w:rPr>
        <w:t>Дня поля</w:t>
      </w:r>
      <w:r w:rsidRPr="009365A9">
        <w:rPr>
          <w:rFonts w:ascii="Times New Roman" w:hAnsi="Times New Roman"/>
          <w:color w:val="000000"/>
          <w:lang w:eastAsia="ru-RU"/>
        </w:rPr>
        <w:t>.</w:t>
      </w:r>
    </w:p>
    <w:p w14:paraId="22CA2AA1" w14:textId="77777777" w:rsidR="005E033E" w:rsidRPr="009365A9" w:rsidRDefault="005E033E" w:rsidP="00E753D3">
      <w:pPr>
        <w:numPr>
          <w:ilvl w:val="0"/>
          <w:numId w:val="2"/>
        </w:num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СТОИМОСТЬ УСЛУГ И ПОРЯДОК РАСЧЕТА</w:t>
      </w:r>
    </w:p>
    <w:p w14:paraId="40D238F5" w14:textId="5D8DE499" w:rsidR="005E033E" w:rsidRDefault="005E033E" w:rsidP="00E753D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BE590B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3.1. </w:t>
      </w:r>
      <w:r w:rsidRPr="00BE590B">
        <w:rPr>
          <w:rFonts w:ascii="Times New Roman" w:hAnsi="Times New Roman"/>
          <w:color w:val="000000"/>
          <w:bdr w:val="none" w:sz="0" w:space="0" w:color="auto" w:frame="1"/>
          <w:lang w:eastAsia="ru-RU"/>
        </w:rPr>
        <w:t>Стоимо</w:t>
      </w:r>
      <w:r w:rsidR="00FC1381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сть услуг составляет рублей 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2</w:t>
      </w:r>
      <w:r w:rsidR="001A3FFC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000</w:t>
      </w:r>
      <w:r w:rsidR="00B922CD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(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Две</w:t>
      </w:r>
      <w:r w:rsidR="00FC1381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тысяч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и</w:t>
      </w:r>
      <w:r w:rsidRPr="00BE590B">
        <w:rPr>
          <w:rFonts w:ascii="Times New Roman" w:hAnsi="Times New Roman"/>
          <w:color w:val="000000"/>
          <w:bdr w:val="none" w:sz="0" w:space="0" w:color="auto" w:frame="1"/>
          <w:lang w:eastAsia="ru-RU"/>
        </w:rPr>
        <w:t>) рублей</w:t>
      </w:r>
      <w:r w:rsidR="00FC1381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00 коп</w:t>
      </w:r>
      <w:r w:rsidRPr="00BE590B">
        <w:rPr>
          <w:rFonts w:ascii="Times New Roman" w:hAnsi="Times New Roman"/>
          <w:color w:val="000000"/>
          <w:bdr w:val="none" w:sz="0" w:space="0" w:color="auto" w:frame="1"/>
          <w:lang w:eastAsia="ru-RU"/>
        </w:rPr>
        <w:t>, в том числе НДС</w:t>
      </w:r>
      <w:r w:rsidR="00D92276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20</w:t>
      </w:r>
      <w:r w:rsidR="00D92276">
        <w:rPr>
          <w:rFonts w:ascii="Times New Roman" w:hAnsi="Times New Roman"/>
          <w:color w:val="000000"/>
          <w:bdr w:val="none" w:sz="0" w:space="0" w:color="auto" w:frame="1"/>
          <w:lang w:eastAsia="ru-RU"/>
        </w:rPr>
        <w:t>%</w:t>
      </w:r>
      <w:r w:rsidR="00FC1381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за 1 образец.</w:t>
      </w:r>
    </w:p>
    <w:p w14:paraId="5BDFDA01" w14:textId="77777777" w:rsidR="005E033E" w:rsidRPr="009365A9" w:rsidRDefault="005E033E" w:rsidP="00E753D3">
      <w:pPr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BE590B">
        <w:rPr>
          <w:rFonts w:ascii="Times New Roman" w:hAnsi="Times New Roman"/>
          <w:color w:val="000000"/>
          <w:bdr w:val="none" w:sz="0" w:space="0" w:color="auto" w:frame="1"/>
          <w:lang w:eastAsia="ru-RU"/>
        </w:rPr>
        <w:t>3.2. Услуги Исполнителя Заказчик оплачивает на основании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Счета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на условиях 100 % предоплаты. </w:t>
      </w:r>
    </w:p>
    <w:p w14:paraId="6E3BF01D" w14:textId="77777777" w:rsidR="005E033E" w:rsidRPr="009365A9" w:rsidRDefault="005E033E" w:rsidP="00E753D3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>4.ПОРЯДОК СДАЧИ-ПРИЕМКИ УСЛУГ</w:t>
      </w:r>
    </w:p>
    <w:p w14:paraId="0C777FAD" w14:textId="77777777" w:rsidR="005E033E" w:rsidRPr="009365A9" w:rsidRDefault="005E033E" w:rsidP="00E753D3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4.1.</w:t>
      </w:r>
      <w:r w:rsidRPr="009365A9">
        <w:rPr>
          <w:rFonts w:ascii="Times New Roman" w:hAnsi="Times New Roman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9365A9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>Оказанные услуги оформляются Актом, который является неотъемлемой частью настоящего договора.</w:t>
      </w:r>
    </w:p>
    <w:p w14:paraId="5F69BC21" w14:textId="77777777" w:rsidR="005E033E" w:rsidRPr="009365A9" w:rsidRDefault="005E033E" w:rsidP="00E753D3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color w:val="000000"/>
          <w:lang w:eastAsia="ru-RU"/>
        </w:rPr>
      </w:pPr>
      <w:r w:rsidRPr="009365A9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4.2. </w:t>
      </w:r>
      <w:r w:rsidRPr="009365A9">
        <w:rPr>
          <w:rFonts w:ascii="Times New Roman" w:hAnsi="Times New Roman"/>
          <w:bCs/>
          <w:color w:val="000000"/>
          <w:lang w:eastAsia="ru-RU"/>
        </w:rPr>
        <w:t xml:space="preserve">По окончанию </w:t>
      </w:r>
      <w:r>
        <w:rPr>
          <w:rFonts w:ascii="Times New Roman" w:hAnsi="Times New Roman"/>
          <w:bCs/>
          <w:color w:val="000000"/>
          <w:lang w:eastAsia="ru-RU"/>
        </w:rPr>
        <w:t>оказания Услуг</w:t>
      </w:r>
      <w:r w:rsidRPr="009365A9">
        <w:rPr>
          <w:rFonts w:ascii="Times New Roman" w:hAnsi="Times New Roman"/>
          <w:bCs/>
          <w:color w:val="000000"/>
          <w:lang w:eastAsia="ru-RU"/>
        </w:rPr>
        <w:t xml:space="preserve"> Заказчик (или его законный представитель) передает Исполнителю подписанны</w:t>
      </w:r>
      <w:r>
        <w:rPr>
          <w:rFonts w:ascii="Times New Roman" w:hAnsi="Times New Roman"/>
          <w:bCs/>
          <w:color w:val="000000"/>
          <w:lang w:eastAsia="ru-RU"/>
        </w:rPr>
        <w:t>й</w:t>
      </w:r>
      <w:r w:rsidRPr="009365A9">
        <w:rPr>
          <w:rFonts w:ascii="Times New Roman" w:hAnsi="Times New Roman"/>
          <w:bCs/>
          <w:color w:val="000000"/>
          <w:lang w:eastAsia="ru-RU"/>
        </w:rPr>
        <w:t xml:space="preserve"> Акта </w:t>
      </w:r>
      <w:r>
        <w:rPr>
          <w:rFonts w:ascii="Times New Roman" w:hAnsi="Times New Roman"/>
          <w:bCs/>
          <w:color w:val="000000"/>
          <w:lang w:eastAsia="ru-RU"/>
        </w:rPr>
        <w:t>оказания</w:t>
      </w:r>
      <w:r w:rsidRPr="009365A9">
        <w:rPr>
          <w:rFonts w:ascii="Times New Roman" w:hAnsi="Times New Roman"/>
          <w:bCs/>
          <w:color w:val="000000"/>
          <w:lang w:eastAsia="ru-RU"/>
        </w:rPr>
        <w:t xml:space="preserve"> услуг.   </w:t>
      </w:r>
    </w:p>
    <w:p w14:paraId="7663253D" w14:textId="77777777" w:rsidR="005E033E" w:rsidRPr="009365A9" w:rsidRDefault="005E033E" w:rsidP="00E753D3">
      <w:pPr>
        <w:spacing w:after="0" w:line="240" w:lineRule="auto"/>
        <w:ind w:firstLine="567"/>
        <w:outlineLvl w:val="3"/>
        <w:rPr>
          <w:rFonts w:ascii="Times New Roman" w:hAnsi="Times New Roman"/>
          <w:bCs/>
          <w:color w:val="000000"/>
          <w:lang w:eastAsia="ru-RU"/>
        </w:rPr>
      </w:pPr>
    </w:p>
    <w:p w14:paraId="54987A8A" w14:textId="77777777" w:rsidR="005E033E" w:rsidRPr="009365A9" w:rsidRDefault="005E033E" w:rsidP="00E753D3">
      <w:p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/>
          <w:color w:val="000000"/>
          <w:bdr w:val="none" w:sz="0" w:space="0" w:color="auto" w:frame="1"/>
          <w:lang w:eastAsia="ru-RU"/>
        </w:rPr>
        <w:t>5. СРОК ДЕЙСТВИЯ ДОГОВОРА</w:t>
      </w:r>
    </w:p>
    <w:p w14:paraId="78A1D0D4" w14:textId="77777777" w:rsidR="005E033E" w:rsidRPr="009365A9" w:rsidRDefault="005E033E" w:rsidP="00E753D3">
      <w:pPr>
        <w:ind w:firstLine="567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bdr w:val="none" w:sz="0" w:space="0" w:color="auto" w:frame="1"/>
          <w:lang w:eastAsia="ru-RU"/>
        </w:rPr>
        <w:t xml:space="preserve">5.1. 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Настоящий Договор вступает в силу с момента его заключения и действует до полного исполнения сторонами взятых на себя обязательств.</w:t>
      </w:r>
    </w:p>
    <w:p w14:paraId="72D546E7" w14:textId="77777777" w:rsidR="005E033E" w:rsidRPr="009365A9" w:rsidRDefault="005E033E" w:rsidP="00E753D3">
      <w:pPr>
        <w:pStyle w:val="a3"/>
        <w:numPr>
          <w:ilvl w:val="0"/>
          <w:numId w:val="5"/>
        </w:numPr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  <w:r w:rsidRPr="009365A9">
        <w:rPr>
          <w:rFonts w:ascii="Times New Roman" w:hAnsi="Times New Roman"/>
          <w:b/>
          <w:bCs/>
          <w:color w:val="000000"/>
          <w:lang w:eastAsia="ru-RU"/>
        </w:rPr>
        <w:t>РАЗРЕШЕНИЕ СПОРОВ И ОТВЕТСТВЕННОСТЬ СТОРОН</w:t>
      </w:r>
    </w:p>
    <w:p w14:paraId="7B0E0FB7" w14:textId="77777777" w:rsidR="005E033E" w:rsidRPr="00A64ED1" w:rsidRDefault="005E033E" w:rsidP="00E753D3">
      <w:pPr>
        <w:spacing w:after="0" w:line="240" w:lineRule="auto"/>
        <w:ind w:firstLine="567"/>
        <w:jc w:val="both"/>
        <w:outlineLvl w:val="3"/>
        <w:rPr>
          <w:rFonts w:ascii="Times New Roman" w:hAnsi="Times New Roman"/>
          <w:bCs/>
          <w:lang w:eastAsia="ru-RU"/>
        </w:rPr>
      </w:pPr>
      <w:r w:rsidRPr="009365A9">
        <w:rPr>
          <w:rFonts w:ascii="Times New Roman" w:hAnsi="Times New Roman"/>
          <w:bCs/>
          <w:color w:val="000000"/>
          <w:lang w:eastAsia="ru-RU"/>
        </w:rPr>
        <w:t xml:space="preserve">6.1. Споры, возникающие в связи с исполнением настоящего Договора, </w:t>
      </w:r>
      <w:r w:rsidRPr="009365A9">
        <w:rPr>
          <w:rFonts w:ascii="Times New Roman" w:hAnsi="Times New Roman"/>
          <w:color w:val="000000"/>
          <w:lang w:eastAsia="ru-RU"/>
        </w:rPr>
        <w:t xml:space="preserve">Стороны будут </w:t>
      </w:r>
      <w:r w:rsidRPr="00A64ED1">
        <w:rPr>
          <w:rFonts w:ascii="Times New Roman" w:hAnsi="Times New Roman"/>
          <w:lang w:eastAsia="ru-RU"/>
        </w:rPr>
        <w:t>решать путем переговоров. Неурегулированные споры подлежат рассмотрению в судебном порядке в соответствии с действующим законодательством РФ.</w:t>
      </w:r>
    </w:p>
    <w:p w14:paraId="65B8294F" w14:textId="77777777" w:rsidR="00630E7A" w:rsidRDefault="00630E7A" w:rsidP="00A64ED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</w:p>
    <w:p w14:paraId="2626AEEA" w14:textId="77777777" w:rsidR="005E033E" w:rsidRPr="00A64ED1" w:rsidRDefault="005E033E" w:rsidP="00A64ED1">
      <w:pPr>
        <w:spacing w:after="0" w:line="240" w:lineRule="auto"/>
        <w:jc w:val="center"/>
        <w:outlineLvl w:val="3"/>
        <w:rPr>
          <w:rFonts w:ascii="Times New Roman" w:hAnsi="Times New Roman"/>
          <w:b/>
          <w:bCs/>
          <w:bdr w:val="none" w:sz="0" w:space="0" w:color="auto" w:frame="1"/>
          <w:lang w:eastAsia="ru-RU"/>
        </w:rPr>
      </w:pPr>
      <w:r w:rsidRPr="00A64ED1">
        <w:rPr>
          <w:rFonts w:ascii="Times New Roman" w:hAnsi="Times New Roman"/>
          <w:b/>
          <w:bCs/>
          <w:bdr w:val="none" w:sz="0" w:space="0" w:color="auto" w:frame="1"/>
          <w:lang w:eastAsia="ru-RU"/>
        </w:rPr>
        <w:t>7.ЮРИДИЧЕСКИЕ АДРЕСА И РЕКВИЗИТЫ СТОРОН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819"/>
      </w:tblGrid>
      <w:tr w:rsidR="005E033E" w:rsidRPr="00A64ED1" w14:paraId="5493DFF2" w14:textId="77777777" w:rsidTr="00620520">
        <w:trPr>
          <w:trHeight w:val="58"/>
        </w:trPr>
        <w:tc>
          <w:tcPr>
            <w:tcW w:w="4815" w:type="dxa"/>
          </w:tcPr>
          <w:p w14:paraId="52DD9D8D" w14:textId="77777777" w:rsidR="00E73FB0" w:rsidRPr="00BC4D7A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Pr="00BC4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1AF208A3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«ВНИИ риса»</w:t>
            </w:r>
          </w:p>
          <w:p w14:paraId="52421A99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2311028161, КПП 231101001</w:t>
            </w:r>
          </w:p>
          <w:p w14:paraId="4D034110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1022301808000</w:t>
            </w:r>
          </w:p>
          <w:p w14:paraId="10E3E8B8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Краснодарскому краю</w:t>
            </w:r>
          </w:p>
          <w:p w14:paraId="12638F85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(ФГБНУ «ВНИИ риса» л/с 20186Х75690)</w:t>
            </w:r>
          </w:p>
          <w:p w14:paraId="1085AF65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40501810000002000002</w:t>
            </w:r>
          </w:p>
          <w:p w14:paraId="73A67381" w14:textId="797A5913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 Банка России г.</w:t>
            </w:r>
            <w:r w:rsidR="00630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</w:t>
            </w:r>
          </w:p>
          <w:p w14:paraId="53AA1672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040349001</w:t>
            </w:r>
          </w:p>
          <w:p w14:paraId="3F2BF38C" w14:textId="77777777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Юр.адрес:350921, Российская Федерация,</w:t>
            </w:r>
          </w:p>
          <w:p w14:paraId="142B1D6D" w14:textId="2F9EC863" w:rsidR="00E73FB0" w:rsidRDefault="00E73FB0" w:rsidP="00E73F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630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Краснодар, пос.</w:t>
            </w:r>
            <w:r w:rsidR="00630E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Белозерный, 3</w:t>
            </w:r>
          </w:p>
          <w:p w14:paraId="0914657D" w14:textId="70444E02" w:rsidR="005E033E" w:rsidRPr="00A64ED1" w:rsidRDefault="00E73FB0" w:rsidP="00A64ED1">
            <w:pPr>
              <w:tabs>
                <w:tab w:val="right" w:pos="73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</w:t>
            </w:r>
            <w:r w:rsidR="005E033E" w:rsidRPr="00A64ED1">
              <w:rPr>
                <w:rFonts w:ascii="Times New Roman" w:hAnsi="Times New Roman"/>
              </w:rPr>
              <w:t xml:space="preserve">_________________/ </w:t>
            </w:r>
            <w:r w:rsidR="00620520">
              <w:rPr>
                <w:rFonts w:ascii="Times New Roman" w:hAnsi="Times New Roman"/>
              </w:rPr>
              <w:t>С.В.</w:t>
            </w:r>
            <w:r w:rsidR="00332DB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="00620520">
              <w:rPr>
                <w:rFonts w:ascii="Times New Roman" w:hAnsi="Times New Roman"/>
              </w:rPr>
              <w:t>Гаркуша</w:t>
            </w:r>
            <w:r w:rsidR="00B922CD">
              <w:rPr>
                <w:rFonts w:ascii="Times New Roman" w:hAnsi="Times New Roman"/>
              </w:rPr>
              <w:t>/</w:t>
            </w:r>
          </w:p>
          <w:p w14:paraId="6E862FFE" w14:textId="77777777" w:rsidR="005E033E" w:rsidRPr="00A64ED1" w:rsidRDefault="005E033E" w:rsidP="00A64ED1">
            <w:pPr>
              <w:spacing w:after="0" w:line="240" w:lineRule="auto"/>
              <w:rPr>
                <w:rFonts w:ascii="Times New Roman" w:hAnsi="Times New Roman"/>
              </w:rPr>
            </w:pPr>
            <w:r w:rsidRPr="00A64ED1">
              <w:rPr>
                <w:rFonts w:ascii="Times New Roman" w:hAnsi="Times New Roman"/>
              </w:rPr>
              <w:t xml:space="preserve">                М.П.</w:t>
            </w:r>
          </w:p>
        </w:tc>
        <w:tc>
          <w:tcPr>
            <w:tcW w:w="4819" w:type="dxa"/>
          </w:tcPr>
          <w:p w14:paraId="2CEC1D55" w14:textId="25A8E112" w:rsidR="005E033E" w:rsidRPr="00E73FB0" w:rsidRDefault="005E033E" w:rsidP="00A64ED1">
            <w:pPr>
              <w:spacing w:after="0" w:line="240" w:lineRule="auto"/>
              <w:outlineLvl w:val="3"/>
              <w:rPr>
                <w:rFonts w:ascii="Times New Roman" w:hAnsi="Times New Roman"/>
                <w:b/>
                <w:bdr w:val="none" w:sz="0" w:space="0" w:color="auto" w:frame="1"/>
                <w:lang w:eastAsia="ru-RU"/>
              </w:rPr>
            </w:pPr>
            <w:r w:rsidRPr="00A64ED1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 </w:t>
            </w:r>
            <w:r w:rsidR="00E73FB0" w:rsidRPr="00E73FB0">
              <w:rPr>
                <w:rFonts w:ascii="Times New Roman" w:hAnsi="Times New Roman"/>
                <w:b/>
                <w:bdr w:val="none" w:sz="0" w:space="0" w:color="auto" w:frame="1"/>
                <w:lang w:eastAsia="ru-RU"/>
              </w:rPr>
              <w:t>Заказчик:</w:t>
            </w:r>
          </w:p>
          <w:tbl>
            <w:tblPr>
              <w:tblW w:w="7380" w:type="dxa"/>
              <w:tblLayout w:type="fixed"/>
              <w:tblLook w:val="00A0" w:firstRow="1" w:lastRow="0" w:firstColumn="1" w:lastColumn="0" w:noHBand="0" w:noVBand="0"/>
            </w:tblPr>
            <w:tblGrid>
              <w:gridCol w:w="7380"/>
            </w:tblGrid>
            <w:tr w:rsidR="005E033E" w:rsidRPr="00A64ED1" w14:paraId="07E46647" w14:textId="77777777" w:rsidTr="007C2121">
              <w:trPr>
                <w:trHeight w:val="300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D14E69C" w14:textId="1CD6A229" w:rsidR="005E033E" w:rsidRDefault="005E033E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14:paraId="7117C5D9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380E168F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0F844830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60D223EA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78B8B6F9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61506F08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65C07A6B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24254605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44FBFDEA" w14:textId="77777777" w:rsidR="00620520" w:rsidRDefault="00620520" w:rsidP="00A64ED1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255878CE" w14:textId="77777777" w:rsidR="00E73FB0" w:rsidRPr="00A64ED1" w:rsidRDefault="00E73FB0" w:rsidP="00A64ED1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55DFE9A1" w14:textId="13AB152F" w:rsidR="005E033E" w:rsidRPr="00A64ED1" w:rsidRDefault="00E73FB0" w:rsidP="00A64ED1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                            </w:t>
                  </w:r>
                  <w:r w:rsidR="005E033E" w:rsidRPr="00A64ED1">
                    <w:rPr>
                      <w:rFonts w:ascii="Times New Roman" w:hAnsi="Times New Roman"/>
                      <w:lang w:eastAsia="ru-RU"/>
                    </w:rPr>
                    <w:t>__________/</w:t>
                  </w:r>
                  <w:r w:rsidR="00620520">
                    <w:rPr>
                      <w:rFonts w:ascii="Times New Roman" w:hAnsi="Times New Roman"/>
                      <w:lang w:eastAsia="ru-RU"/>
                    </w:rPr>
                    <w:t xml:space="preserve">                          </w:t>
                  </w:r>
                  <w:r w:rsidR="00B922CD">
                    <w:rPr>
                      <w:rFonts w:ascii="Times New Roman" w:hAnsi="Times New Roman"/>
                      <w:lang w:eastAsia="ru-RU"/>
                    </w:rPr>
                    <w:t>/</w:t>
                  </w:r>
                </w:p>
                <w:p w14:paraId="0A12A22E" w14:textId="77777777" w:rsidR="005E033E" w:rsidRPr="00A64ED1" w:rsidRDefault="005E033E" w:rsidP="00A64ED1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A64ED1">
                    <w:rPr>
                      <w:rFonts w:ascii="Times New Roman" w:hAnsi="Times New Roman"/>
                      <w:lang w:eastAsia="ru-RU"/>
                    </w:rPr>
                    <w:t xml:space="preserve">        М.П.</w:t>
                  </w:r>
                </w:p>
              </w:tc>
            </w:tr>
          </w:tbl>
          <w:p w14:paraId="603461AC" w14:textId="77777777" w:rsidR="005E033E" w:rsidRPr="00A64ED1" w:rsidRDefault="005E033E" w:rsidP="00A64ED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4803264C" w14:textId="77777777" w:rsidR="005E033E" w:rsidRDefault="005E033E" w:rsidP="00841E2D">
      <w:pPr>
        <w:pStyle w:val="a3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</w:p>
    <w:p w14:paraId="3BE11437" w14:textId="77777777" w:rsidR="005E033E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</w:p>
    <w:p w14:paraId="67C250B6" w14:textId="77777777" w:rsidR="00332DB0" w:rsidRDefault="00332DB0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</w:p>
    <w:p w14:paraId="249F3414" w14:textId="77777777" w:rsidR="00332DB0" w:rsidRDefault="00332DB0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</w:p>
    <w:p w14:paraId="0A9DB491" w14:textId="77777777" w:rsidR="00332DB0" w:rsidRDefault="00332DB0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</w:p>
    <w:p w14:paraId="44D15D51" w14:textId="2314CE8A" w:rsidR="005E033E" w:rsidRPr="009365A9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  <w:r w:rsidRPr="009365A9">
        <w:rPr>
          <w:rFonts w:ascii="Times New Roman" w:hAnsi="Times New Roman"/>
          <w:b/>
          <w:bCs/>
          <w:color w:val="000000"/>
          <w:lang w:eastAsia="ru-RU"/>
        </w:rPr>
        <w:t>АКТ</w:t>
      </w:r>
    </w:p>
    <w:p w14:paraId="2EF5D660" w14:textId="77777777" w:rsidR="005E033E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/>
          <w:bCs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оказания услуг </w:t>
      </w:r>
    </w:p>
    <w:p w14:paraId="282DF492" w14:textId="090815F2" w:rsidR="005E033E" w:rsidRPr="00B7741A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Cs/>
          <w:color w:val="000000"/>
          <w:lang w:eastAsia="ru-RU"/>
        </w:rPr>
      </w:pPr>
      <w:r w:rsidRPr="00B7741A">
        <w:rPr>
          <w:rFonts w:ascii="Times New Roman" w:hAnsi="Times New Roman"/>
          <w:bCs/>
          <w:color w:val="000000"/>
          <w:lang w:eastAsia="ru-RU"/>
        </w:rPr>
        <w:t xml:space="preserve">по договору на проведение </w:t>
      </w:r>
      <w:r w:rsidR="00620520">
        <w:rPr>
          <w:rFonts w:ascii="Times New Roman" w:hAnsi="Times New Roman"/>
          <w:bCs/>
          <w:color w:val="000000"/>
          <w:lang w:eastAsia="ru-RU"/>
        </w:rPr>
        <w:t>Дня поля</w:t>
      </w:r>
      <w:r>
        <w:rPr>
          <w:rFonts w:ascii="Times New Roman" w:hAnsi="Times New Roman"/>
          <w:bCs/>
          <w:color w:val="000000"/>
          <w:lang w:eastAsia="ru-RU"/>
        </w:rPr>
        <w:t xml:space="preserve"> б/н от «</w:t>
      </w:r>
      <w:r w:rsidR="00620520">
        <w:rPr>
          <w:rFonts w:ascii="Times New Roman" w:hAnsi="Times New Roman"/>
          <w:bCs/>
          <w:color w:val="000000"/>
          <w:lang w:eastAsia="ru-RU"/>
        </w:rPr>
        <w:t>___</w:t>
      </w:r>
      <w:r>
        <w:rPr>
          <w:rFonts w:ascii="Times New Roman" w:hAnsi="Times New Roman"/>
          <w:bCs/>
          <w:color w:val="000000"/>
          <w:lang w:eastAsia="ru-RU"/>
        </w:rPr>
        <w:t>»</w:t>
      </w:r>
      <w:r w:rsidR="00B922CD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E34B24">
        <w:rPr>
          <w:rFonts w:ascii="Times New Roman" w:hAnsi="Times New Roman"/>
          <w:bCs/>
          <w:color w:val="000000"/>
          <w:lang w:eastAsia="ru-RU"/>
        </w:rPr>
        <w:t xml:space="preserve"> августа</w:t>
      </w:r>
      <w:r w:rsidR="00620520">
        <w:rPr>
          <w:rFonts w:ascii="Times New Roman" w:hAnsi="Times New Roman"/>
          <w:bCs/>
          <w:color w:val="000000"/>
          <w:lang w:eastAsia="ru-RU"/>
        </w:rPr>
        <w:t xml:space="preserve"> </w:t>
      </w:r>
      <w:r w:rsidR="00B922CD">
        <w:rPr>
          <w:rFonts w:ascii="Times New Roman" w:hAnsi="Times New Roman"/>
          <w:bCs/>
          <w:color w:val="000000"/>
          <w:lang w:eastAsia="ru-RU"/>
        </w:rPr>
        <w:t xml:space="preserve"> </w:t>
      </w:r>
      <w:r>
        <w:rPr>
          <w:rFonts w:ascii="Times New Roman" w:hAnsi="Times New Roman"/>
          <w:bCs/>
          <w:color w:val="000000"/>
          <w:lang w:eastAsia="ru-RU"/>
        </w:rPr>
        <w:t>201</w:t>
      </w:r>
      <w:r w:rsidR="00630E7A">
        <w:rPr>
          <w:rFonts w:ascii="Times New Roman" w:hAnsi="Times New Roman"/>
          <w:bCs/>
          <w:color w:val="000000"/>
          <w:lang w:eastAsia="ru-RU"/>
        </w:rPr>
        <w:t>9</w:t>
      </w:r>
      <w:r w:rsidRPr="00B7741A">
        <w:rPr>
          <w:rFonts w:ascii="Times New Roman" w:hAnsi="Times New Roman"/>
          <w:bCs/>
          <w:color w:val="000000"/>
          <w:lang w:eastAsia="ru-RU"/>
        </w:rPr>
        <w:t>г.</w:t>
      </w:r>
    </w:p>
    <w:p w14:paraId="060C5AC3" w14:textId="77777777" w:rsidR="005E033E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Cs/>
          <w:color w:val="000000"/>
          <w:lang w:eastAsia="ru-RU"/>
        </w:rPr>
      </w:pPr>
    </w:p>
    <w:p w14:paraId="23029686" w14:textId="77777777" w:rsidR="005E033E" w:rsidRPr="00B7741A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Cs/>
          <w:color w:val="000000"/>
          <w:lang w:eastAsia="ru-RU"/>
        </w:rPr>
      </w:pPr>
    </w:p>
    <w:p w14:paraId="3555688C" w14:textId="7A354853" w:rsidR="005E033E" w:rsidRPr="00B922CD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Cs/>
          <w:i/>
          <w:color w:val="000000"/>
          <w:lang w:eastAsia="ru-RU"/>
        </w:rPr>
      </w:pPr>
      <w:r w:rsidRPr="00B7741A">
        <w:rPr>
          <w:rFonts w:ascii="Times New Roman" w:hAnsi="Times New Roman"/>
          <w:bCs/>
          <w:color w:val="000000"/>
          <w:lang w:eastAsia="ru-RU"/>
        </w:rPr>
        <w:t xml:space="preserve">г. Краснодар </w:t>
      </w:r>
      <w:r>
        <w:rPr>
          <w:rFonts w:ascii="Times New Roman" w:hAnsi="Times New Roman"/>
          <w:bCs/>
          <w:color w:val="000000"/>
          <w:lang w:eastAsia="ru-RU"/>
        </w:rPr>
        <w:t xml:space="preserve">                                                                                           «</w:t>
      </w:r>
      <w:r w:rsidR="00620520">
        <w:rPr>
          <w:rFonts w:ascii="Times New Roman" w:hAnsi="Times New Roman"/>
          <w:bCs/>
          <w:color w:val="000000"/>
          <w:lang w:eastAsia="ru-RU"/>
        </w:rPr>
        <w:t>___</w:t>
      </w:r>
      <w:r w:rsidR="00B922CD">
        <w:rPr>
          <w:rFonts w:ascii="Times New Roman" w:hAnsi="Times New Roman"/>
          <w:bCs/>
          <w:color w:val="000000"/>
          <w:lang w:eastAsia="ru-RU"/>
        </w:rPr>
        <w:t xml:space="preserve">» </w:t>
      </w:r>
      <w:r w:rsidR="00E34B24">
        <w:rPr>
          <w:rFonts w:ascii="Times New Roman" w:hAnsi="Times New Roman"/>
          <w:bCs/>
          <w:color w:val="000000"/>
          <w:lang w:eastAsia="ru-RU"/>
        </w:rPr>
        <w:t>августа</w:t>
      </w:r>
      <w:r w:rsidR="00620520">
        <w:rPr>
          <w:rFonts w:ascii="Times New Roman" w:hAnsi="Times New Roman"/>
          <w:bCs/>
          <w:color w:val="000000"/>
          <w:lang w:eastAsia="ru-RU"/>
        </w:rPr>
        <w:t xml:space="preserve">  </w:t>
      </w:r>
      <w:r w:rsidR="00B922CD">
        <w:rPr>
          <w:rFonts w:ascii="Times New Roman" w:hAnsi="Times New Roman"/>
          <w:bCs/>
          <w:color w:val="000000"/>
          <w:lang w:eastAsia="ru-RU"/>
        </w:rPr>
        <w:t xml:space="preserve"> </w:t>
      </w:r>
      <w:r w:rsidRPr="00B922CD">
        <w:rPr>
          <w:rFonts w:ascii="Times New Roman" w:hAnsi="Times New Roman"/>
          <w:bCs/>
          <w:i/>
          <w:color w:val="000000"/>
          <w:lang w:eastAsia="ru-RU"/>
        </w:rPr>
        <w:t>201</w:t>
      </w:r>
      <w:r w:rsidR="00630E7A">
        <w:rPr>
          <w:rFonts w:ascii="Times New Roman" w:hAnsi="Times New Roman"/>
          <w:bCs/>
          <w:i/>
          <w:color w:val="000000"/>
          <w:lang w:eastAsia="ru-RU"/>
        </w:rPr>
        <w:t xml:space="preserve">9 </w:t>
      </w:r>
      <w:r w:rsidRPr="00B922CD">
        <w:rPr>
          <w:rFonts w:ascii="Times New Roman" w:hAnsi="Times New Roman"/>
          <w:bCs/>
          <w:i/>
          <w:color w:val="000000"/>
          <w:lang w:eastAsia="ru-RU"/>
        </w:rPr>
        <w:t>г.</w:t>
      </w:r>
    </w:p>
    <w:p w14:paraId="2898A2D8" w14:textId="77777777" w:rsidR="005E033E" w:rsidRPr="00B922CD" w:rsidRDefault="005E033E" w:rsidP="001E448E">
      <w:pPr>
        <w:pStyle w:val="a3"/>
        <w:spacing w:after="0" w:line="240" w:lineRule="auto"/>
        <w:ind w:left="0"/>
        <w:jc w:val="center"/>
        <w:outlineLvl w:val="3"/>
        <w:rPr>
          <w:rFonts w:ascii="Times New Roman" w:hAnsi="Times New Roman"/>
          <w:bCs/>
          <w:i/>
          <w:color w:val="000000"/>
          <w:lang w:eastAsia="ru-RU"/>
        </w:rPr>
      </w:pPr>
    </w:p>
    <w:p w14:paraId="02AC0619" w14:textId="73A0385C" w:rsidR="005E033E" w:rsidRPr="009365A9" w:rsidRDefault="005E033E" w:rsidP="001E448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proofErr w:type="gramStart"/>
      <w:r w:rsidRPr="009365A9">
        <w:rPr>
          <w:rFonts w:ascii="Times New Roman" w:hAnsi="Times New Roman"/>
          <w:bCs/>
          <w:color w:val="000000"/>
          <w:lang w:eastAsia="ru-RU"/>
        </w:rPr>
        <w:t xml:space="preserve">Мы, нижеподписавшиеся, </w:t>
      </w:r>
      <w:r w:rsidR="00187DE5">
        <w:rPr>
          <w:rFonts w:ascii="Times New Roman" w:hAnsi="Times New Roman"/>
        </w:rPr>
        <w:t>ФГБНУ «ВНИИ риса»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, именуемое в</w:t>
      </w:r>
      <w:r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дальнейшем Исполнитель, в лице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директора </w:t>
      </w:r>
      <w:r w:rsidR="00187DE5">
        <w:rPr>
          <w:rFonts w:ascii="Times New Roman" w:hAnsi="Times New Roman"/>
          <w:color w:val="000000"/>
          <w:bdr w:val="none" w:sz="0" w:space="0" w:color="auto" w:frame="1"/>
          <w:lang w:eastAsia="ru-RU"/>
        </w:rPr>
        <w:t>Гаркуши Сергея Валентиновича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 действующего на основании Устава, с одной стороны, и 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____________________________________________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   именуемое в дальнейшем  Заказчик,  в лице 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_________________________________________________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  действующего на основании 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 с другой стороны,  составили настоящий Акт о том, что </w:t>
      </w:r>
      <w:r w:rsidR="00785CF8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услуги по организации участия </w:t>
      </w:r>
      <w:r w:rsidR="00E34B24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в </w:t>
      </w:r>
      <w:r w:rsidR="00630E7A" w:rsidRPr="00E753D3">
        <w:rPr>
          <w:rFonts w:ascii="Times New Roman" w:hAnsi="Times New Roman"/>
          <w:bCs/>
          <w:color w:val="000000"/>
          <w:bdr w:val="none" w:sz="0" w:space="0" w:color="auto" w:frame="1"/>
          <w:lang w:eastAsia="ru-RU"/>
        </w:rPr>
        <w:t xml:space="preserve">Международной научно-практической конференции </w:t>
      </w:r>
      <w:r w:rsidR="00630E7A" w:rsidRPr="00E753D3">
        <w:rPr>
          <w:rFonts w:ascii="Times New Roman" w:hAnsi="Times New Roman"/>
        </w:rPr>
        <w:t xml:space="preserve">«Научное обеспечение производства бахчевых и тыквенных культур на </w:t>
      </w:r>
      <w:r w:rsidR="00630E7A">
        <w:rPr>
          <w:rFonts w:ascii="Times New Roman" w:hAnsi="Times New Roman"/>
        </w:rPr>
        <w:t>ю</w:t>
      </w:r>
      <w:r w:rsidR="00630E7A" w:rsidRPr="00E753D3">
        <w:rPr>
          <w:rFonts w:ascii="Times New Roman" w:hAnsi="Times New Roman"/>
        </w:rPr>
        <w:t>ге России» и</w:t>
      </w:r>
      <w:proofErr w:type="gramEnd"/>
      <w:r w:rsidR="00630E7A" w:rsidRPr="00E753D3">
        <w:rPr>
          <w:rFonts w:ascii="Times New Roman" w:hAnsi="Times New Roman"/>
        </w:rPr>
        <w:t xml:space="preserve"> </w:t>
      </w:r>
      <w:proofErr w:type="gramStart"/>
      <w:r w:rsidR="00630E7A" w:rsidRPr="00E753D3">
        <w:rPr>
          <w:rFonts w:ascii="Times New Roman" w:hAnsi="Times New Roman"/>
        </w:rPr>
        <w:t>Дне</w:t>
      </w:r>
      <w:proofErr w:type="gramEnd"/>
      <w:r w:rsidR="00630E7A" w:rsidRPr="00E753D3">
        <w:rPr>
          <w:rFonts w:ascii="Times New Roman" w:hAnsi="Times New Roman"/>
        </w:rPr>
        <w:t xml:space="preserve"> поля </w:t>
      </w:r>
      <w:r w:rsidR="00630E7A" w:rsidRPr="00E753D3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</w:t>
      </w: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>оказаны в полном объеме и в срок.</w:t>
      </w:r>
    </w:p>
    <w:p w14:paraId="1C72A774" w14:textId="77777777" w:rsidR="005E033E" w:rsidRPr="009365A9" w:rsidRDefault="005E033E" w:rsidP="001E448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</w:p>
    <w:p w14:paraId="758ED3B9" w14:textId="254567B4" w:rsidR="005E033E" w:rsidRPr="009365A9" w:rsidRDefault="005E033E" w:rsidP="001E448E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9365A9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По настоящему Акту стоимость услуг составила 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________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>(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прописью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) </w:t>
      </w:r>
      <w:r w:rsidR="00B922CD">
        <w:rPr>
          <w:rFonts w:ascii="Times New Roman" w:hAnsi="Times New Roman"/>
          <w:color w:val="000000"/>
          <w:bdr w:val="none" w:sz="0" w:space="0" w:color="auto" w:frame="1"/>
          <w:lang w:eastAsia="ru-RU"/>
        </w:rPr>
        <w:t>рублей</w:t>
      </w:r>
      <w:r w:rsidR="00822031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 00 коп</w:t>
      </w:r>
      <w:r w:rsidR="00620520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, </w:t>
      </w:r>
      <w:r w:rsidRPr="009365A9">
        <w:rPr>
          <w:rFonts w:ascii="Times New Roman" w:hAnsi="Times New Roman"/>
        </w:rPr>
        <w:t>в том числе НДС</w:t>
      </w:r>
      <w:r w:rsidR="00822031">
        <w:rPr>
          <w:rFonts w:ascii="Times New Roman" w:hAnsi="Times New Roman"/>
        </w:rPr>
        <w:t xml:space="preserve"> (</w:t>
      </w:r>
      <w:r w:rsidR="00630E7A">
        <w:rPr>
          <w:rFonts w:ascii="Times New Roman" w:hAnsi="Times New Roman"/>
        </w:rPr>
        <w:t>20</w:t>
      </w:r>
      <w:r w:rsidR="00822031">
        <w:rPr>
          <w:rFonts w:ascii="Times New Roman" w:hAnsi="Times New Roman"/>
        </w:rPr>
        <w:t xml:space="preserve">%) </w:t>
      </w:r>
      <w:r w:rsidR="00630E7A">
        <w:rPr>
          <w:rFonts w:ascii="Times New Roman" w:hAnsi="Times New Roman"/>
        </w:rPr>
        <w:t>_______</w:t>
      </w:r>
      <w:r w:rsidR="00822031">
        <w:rPr>
          <w:rFonts w:ascii="Times New Roman" w:hAnsi="Times New Roman"/>
        </w:rPr>
        <w:t>(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>прописью</w:t>
      </w:r>
      <w:r w:rsidR="00822031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) рублей </w:t>
      </w:r>
      <w:r w:rsidR="00630E7A">
        <w:rPr>
          <w:rFonts w:ascii="Times New Roman" w:hAnsi="Times New Roman"/>
          <w:color w:val="000000"/>
          <w:bdr w:val="none" w:sz="0" w:space="0" w:color="auto" w:frame="1"/>
          <w:lang w:eastAsia="ru-RU"/>
        </w:rPr>
        <w:t xml:space="preserve">00 </w:t>
      </w:r>
      <w:r w:rsidR="00822031">
        <w:rPr>
          <w:rFonts w:ascii="Times New Roman" w:hAnsi="Times New Roman"/>
          <w:color w:val="000000"/>
          <w:bdr w:val="none" w:sz="0" w:space="0" w:color="auto" w:frame="1"/>
          <w:lang w:eastAsia="ru-RU"/>
        </w:rPr>
        <w:t>коп</w:t>
      </w:r>
      <w:r w:rsidRPr="009365A9">
        <w:rPr>
          <w:rFonts w:ascii="Times New Roman" w:hAnsi="Times New Roman"/>
        </w:rPr>
        <w:t>.</w:t>
      </w:r>
    </w:p>
    <w:p w14:paraId="035D5519" w14:textId="77777777" w:rsidR="005E033E" w:rsidRPr="009365A9" w:rsidRDefault="005E033E" w:rsidP="001E448E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000000"/>
          <w:bdr w:val="none" w:sz="0" w:space="0" w:color="auto" w:frame="1"/>
          <w:lang w:eastAsia="ru-RU"/>
        </w:rPr>
      </w:pPr>
      <w:r w:rsidRPr="009365A9">
        <w:rPr>
          <w:rFonts w:ascii="Times New Roman" w:hAnsi="Times New Roman"/>
          <w:lang w:eastAsia="ru-RU"/>
        </w:rPr>
        <w:t>Заказчик претензий по объему, качеству и срокам оказания услуг не имеет.</w:t>
      </w:r>
    </w:p>
    <w:p w14:paraId="2E966159" w14:textId="77777777" w:rsidR="005E033E" w:rsidRPr="009365A9" w:rsidRDefault="005E033E" w:rsidP="001E448E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/>
          <w:bCs/>
          <w:color w:val="000000"/>
          <w:lang w:eastAsia="ru-RU"/>
        </w:rPr>
      </w:pPr>
    </w:p>
    <w:p w14:paraId="5A214ED3" w14:textId="77777777" w:rsidR="005E033E" w:rsidRDefault="005E033E" w:rsidP="001E448E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/>
          <w:bCs/>
          <w:color w:val="000000"/>
          <w:lang w:eastAsia="ru-RU"/>
        </w:rPr>
      </w:pPr>
    </w:p>
    <w:p w14:paraId="4AD9D708" w14:textId="77777777" w:rsidR="005E033E" w:rsidRDefault="005E033E" w:rsidP="001E448E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/>
          <w:bCs/>
          <w:color w:val="000000"/>
          <w:lang w:eastAsia="ru-RU"/>
        </w:rPr>
      </w:pPr>
    </w:p>
    <w:p w14:paraId="221B3AB4" w14:textId="77777777" w:rsidR="005E033E" w:rsidRDefault="005E033E" w:rsidP="001E448E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/>
          <w:bCs/>
          <w:color w:val="00000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4819"/>
      </w:tblGrid>
      <w:tr w:rsidR="00E73FB0" w:rsidRPr="00A64ED1" w14:paraId="71B414EA" w14:textId="77777777" w:rsidTr="003C4653">
        <w:trPr>
          <w:trHeight w:val="58"/>
        </w:trPr>
        <w:tc>
          <w:tcPr>
            <w:tcW w:w="4815" w:type="dxa"/>
          </w:tcPr>
          <w:p w14:paraId="73632FD6" w14:textId="77777777" w:rsidR="00E73FB0" w:rsidRPr="00BC4D7A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  <w:r w:rsidRPr="00BC4D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14:paraId="3F2F162F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ФГБНУ «ВНИИ риса»</w:t>
            </w:r>
          </w:p>
          <w:p w14:paraId="0C72E337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2311028161, КПП 231101001</w:t>
            </w:r>
          </w:p>
          <w:p w14:paraId="2E837C2A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1022301808000</w:t>
            </w:r>
          </w:p>
          <w:p w14:paraId="053F202B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 по Краснодарскому краю</w:t>
            </w:r>
          </w:p>
          <w:p w14:paraId="61C1BAFB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(ФГБНУ «ВНИИ риса» л/с 20186Х75690)</w:t>
            </w:r>
          </w:p>
          <w:p w14:paraId="602F1336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р/с 40501810000002000002</w:t>
            </w:r>
          </w:p>
          <w:p w14:paraId="0900EB44" w14:textId="21DC1E73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Южном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ГУ Банка России г.</w:t>
            </w:r>
            <w:r w:rsidR="00E7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</w:t>
            </w:r>
          </w:p>
          <w:p w14:paraId="034E51B8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 040349001</w:t>
            </w:r>
          </w:p>
          <w:p w14:paraId="6EA1B44B" w14:textId="77777777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Юр.адрес:350921, Российская Федерация,</w:t>
            </w:r>
          </w:p>
          <w:p w14:paraId="4C8E80C8" w14:textId="243F0CD5" w:rsidR="00E73FB0" w:rsidRDefault="00E73FB0" w:rsidP="003C46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 w:rsidR="00E7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Краснодар, пос.</w:t>
            </w:r>
            <w:r w:rsidR="00E753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Белозерный, 3</w:t>
            </w:r>
          </w:p>
          <w:p w14:paraId="11EF59D7" w14:textId="77777777" w:rsidR="00E73FB0" w:rsidRPr="00A64ED1" w:rsidRDefault="00E73FB0" w:rsidP="003C4653">
            <w:pPr>
              <w:tabs>
                <w:tab w:val="right" w:pos="7371"/>
              </w:tabs>
              <w:spacing w:after="0" w:line="240" w:lineRule="auto"/>
              <w:rPr>
                <w:rFonts w:ascii="Times New Roman" w:hAnsi="Times New Roman"/>
              </w:rPr>
            </w:pPr>
          </w:p>
          <w:p w14:paraId="26565723" w14:textId="72A82726" w:rsidR="00E73FB0" w:rsidRPr="00A64ED1" w:rsidRDefault="00E73FB0" w:rsidP="003C4653">
            <w:pPr>
              <w:tabs>
                <w:tab w:val="right" w:pos="737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 </w:t>
            </w:r>
            <w:r w:rsidRPr="00A64ED1">
              <w:rPr>
                <w:rFonts w:ascii="Times New Roman" w:hAnsi="Times New Roman"/>
              </w:rPr>
              <w:t xml:space="preserve">_________________/ </w:t>
            </w:r>
            <w:r>
              <w:rPr>
                <w:rFonts w:ascii="Times New Roman" w:hAnsi="Times New Roman"/>
              </w:rPr>
              <w:t>С.В.</w:t>
            </w:r>
            <w:r w:rsidR="00630E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Гаркуша/</w:t>
            </w:r>
          </w:p>
          <w:p w14:paraId="59599EDF" w14:textId="77777777" w:rsidR="00E73FB0" w:rsidRPr="00A64ED1" w:rsidRDefault="00E73FB0" w:rsidP="003C4653">
            <w:pPr>
              <w:spacing w:after="0" w:line="240" w:lineRule="auto"/>
              <w:rPr>
                <w:rFonts w:ascii="Times New Roman" w:hAnsi="Times New Roman"/>
              </w:rPr>
            </w:pPr>
            <w:r w:rsidRPr="00A64ED1">
              <w:rPr>
                <w:rFonts w:ascii="Times New Roman" w:hAnsi="Times New Roman"/>
              </w:rPr>
              <w:t xml:space="preserve">                М.П.</w:t>
            </w:r>
          </w:p>
        </w:tc>
        <w:tc>
          <w:tcPr>
            <w:tcW w:w="4819" w:type="dxa"/>
          </w:tcPr>
          <w:p w14:paraId="5E30C3F3" w14:textId="77777777" w:rsidR="00E73FB0" w:rsidRPr="00E73FB0" w:rsidRDefault="00E73FB0" w:rsidP="003C4653">
            <w:pPr>
              <w:spacing w:after="0" w:line="240" w:lineRule="auto"/>
              <w:outlineLvl w:val="3"/>
              <w:rPr>
                <w:rFonts w:ascii="Times New Roman" w:hAnsi="Times New Roman"/>
                <w:b/>
                <w:bdr w:val="none" w:sz="0" w:space="0" w:color="auto" w:frame="1"/>
                <w:lang w:eastAsia="ru-RU"/>
              </w:rPr>
            </w:pPr>
            <w:r w:rsidRPr="00A64ED1">
              <w:rPr>
                <w:rFonts w:ascii="Times New Roman" w:hAnsi="Times New Roman"/>
                <w:bdr w:val="none" w:sz="0" w:space="0" w:color="auto" w:frame="1"/>
                <w:lang w:eastAsia="ru-RU"/>
              </w:rPr>
              <w:t xml:space="preserve">  </w:t>
            </w:r>
            <w:r w:rsidRPr="00E73FB0">
              <w:rPr>
                <w:rFonts w:ascii="Times New Roman" w:hAnsi="Times New Roman"/>
                <w:b/>
                <w:bdr w:val="none" w:sz="0" w:space="0" w:color="auto" w:frame="1"/>
                <w:lang w:eastAsia="ru-RU"/>
              </w:rPr>
              <w:t>Заказчик:</w:t>
            </w:r>
          </w:p>
          <w:tbl>
            <w:tblPr>
              <w:tblW w:w="7380" w:type="dxa"/>
              <w:tblLayout w:type="fixed"/>
              <w:tblLook w:val="00A0" w:firstRow="1" w:lastRow="0" w:firstColumn="1" w:lastColumn="0" w:noHBand="0" w:noVBand="0"/>
            </w:tblPr>
            <w:tblGrid>
              <w:gridCol w:w="7380"/>
            </w:tblGrid>
            <w:tr w:rsidR="00E73FB0" w:rsidRPr="00A64ED1" w14:paraId="2A209045" w14:textId="77777777" w:rsidTr="003C4653">
              <w:trPr>
                <w:trHeight w:val="300"/>
              </w:trPr>
              <w:tc>
                <w:tcPr>
                  <w:tcW w:w="738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FDA338C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  <w:r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  <w:t xml:space="preserve"> </w:t>
                  </w:r>
                </w:p>
                <w:p w14:paraId="40F83569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0D25D5CA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7F875549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05DFC67D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74CE4B5A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292DA067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566F47B0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061E1497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4B089CAD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bdr w:val="none" w:sz="0" w:space="0" w:color="auto" w:frame="1"/>
                      <w:lang w:eastAsia="ru-RU"/>
                    </w:rPr>
                  </w:pPr>
                </w:p>
                <w:p w14:paraId="246F7F0D" w14:textId="77777777" w:rsidR="00E73FB0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6469E645" w14:textId="77777777" w:rsidR="00E73FB0" w:rsidRPr="00A64ED1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4DB3C905" w14:textId="77777777" w:rsidR="00E73FB0" w:rsidRPr="00A64ED1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                            </w:t>
                  </w:r>
                  <w:r w:rsidRPr="00A64ED1">
                    <w:rPr>
                      <w:rFonts w:ascii="Times New Roman" w:hAnsi="Times New Roman"/>
                      <w:lang w:eastAsia="ru-RU"/>
                    </w:rPr>
                    <w:t>__________/</w:t>
                  </w:r>
                  <w:r>
                    <w:rPr>
                      <w:rFonts w:ascii="Times New Roman" w:hAnsi="Times New Roman"/>
                      <w:lang w:eastAsia="ru-RU"/>
                    </w:rPr>
                    <w:t xml:space="preserve">                          /</w:t>
                  </w:r>
                </w:p>
                <w:p w14:paraId="0533AA7F" w14:textId="77777777" w:rsidR="00E73FB0" w:rsidRPr="00A64ED1" w:rsidRDefault="00E73FB0" w:rsidP="003C4653">
                  <w:pPr>
                    <w:spacing w:after="0" w:line="240" w:lineRule="auto"/>
                    <w:rPr>
                      <w:rFonts w:ascii="Times New Roman" w:hAnsi="Times New Roman"/>
                      <w:lang w:eastAsia="ru-RU"/>
                    </w:rPr>
                  </w:pPr>
                  <w:r w:rsidRPr="00A64ED1">
                    <w:rPr>
                      <w:rFonts w:ascii="Times New Roman" w:hAnsi="Times New Roman"/>
                      <w:lang w:eastAsia="ru-RU"/>
                    </w:rPr>
                    <w:t xml:space="preserve">        М.П.</w:t>
                  </w:r>
                </w:p>
              </w:tc>
            </w:tr>
          </w:tbl>
          <w:p w14:paraId="3E4B8181" w14:textId="77777777" w:rsidR="00E73FB0" w:rsidRPr="00A64ED1" w:rsidRDefault="00E73FB0" w:rsidP="003C465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355120E3" w14:textId="77777777" w:rsidR="00E73FB0" w:rsidRPr="009365A9" w:rsidRDefault="00E73FB0" w:rsidP="001E448E">
      <w:pPr>
        <w:pStyle w:val="a3"/>
        <w:spacing w:after="0" w:line="240" w:lineRule="auto"/>
        <w:ind w:left="0"/>
        <w:jc w:val="both"/>
        <w:outlineLvl w:val="3"/>
        <w:rPr>
          <w:rFonts w:ascii="Times New Roman" w:hAnsi="Times New Roman"/>
          <w:bCs/>
          <w:color w:val="000000"/>
          <w:lang w:eastAsia="ru-RU"/>
        </w:rPr>
      </w:pPr>
    </w:p>
    <w:sectPr w:rsidR="00E73FB0" w:rsidRPr="009365A9" w:rsidSect="00332DB0">
      <w:pgSz w:w="11906" w:h="16838"/>
      <w:pgMar w:top="28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A4"/>
    <w:multiLevelType w:val="multilevel"/>
    <w:tmpl w:val="ECF4F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9D3822"/>
    <w:multiLevelType w:val="multilevel"/>
    <w:tmpl w:val="5D0E7C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/>
        <w:b/>
      </w:rPr>
    </w:lvl>
  </w:abstractNum>
  <w:abstractNum w:abstractNumId="2">
    <w:nsid w:val="35D728AA"/>
    <w:multiLevelType w:val="hybridMultilevel"/>
    <w:tmpl w:val="559A5F6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9519EF"/>
    <w:multiLevelType w:val="multilevel"/>
    <w:tmpl w:val="EB34CD82"/>
    <w:lvl w:ilvl="0">
      <w:start w:val="1"/>
      <w:numFmt w:val="decimal"/>
      <w:lvlText w:val="%1."/>
      <w:lvlJc w:val="left"/>
      <w:pPr>
        <w:ind w:left="960" w:hanging="60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285" w:hanging="576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4">
    <w:nsid w:val="6BE341B9"/>
    <w:multiLevelType w:val="multilevel"/>
    <w:tmpl w:val="4FAAB2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2A5"/>
    <w:rsid w:val="0001350E"/>
    <w:rsid w:val="00025D95"/>
    <w:rsid w:val="00044A25"/>
    <w:rsid w:val="000E321E"/>
    <w:rsid w:val="001105CE"/>
    <w:rsid w:val="001775C3"/>
    <w:rsid w:val="00187DE5"/>
    <w:rsid w:val="001A2036"/>
    <w:rsid w:val="001A3FFC"/>
    <w:rsid w:val="001E448E"/>
    <w:rsid w:val="0024061D"/>
    <w:rsid w:val="00283AFA"/>
    <w:rsid w:val="002E63C0"/>
    <w:rsid w:val="00303C4F"/>
    <w:rsid w:val="00332DB0"/>
    <w:rsid w:val="003519F0"/>
    <w:rsid w:val="00374682"/>
    <w:rsid w:val="003778C2"/>
    <w:rsid w:val="003E254A"/>
    <w:rsid w:val="003F5AAE"/>
    <w:rsid w:val="00407C1B"/>
    <w:rsid w:val="00494CFA"/>
    <w:rsid w:val="004C7948"/>
    <w:rsid w:val="005E033E"/>
    <w:rsid w:val="00615725"/>
    <w:rsid w:val="00620520"/>
    <w:rsid w:val="00630E7A"/>
    <w:rsid w:val="00656084"/>
    <w:rsid w:val="0069229F"/>
    <w:rsid w:val="006E36C1"/>
    <w:rsid w:val="00700B8E"/>
    <w:rsid w:val="00724A46"/>
    <w:rsid w:val="007774BB"/>
    <w:rsid w:val="00785CF8"/>
    <w:rsid w:val="0079457A"/>
    <w:rsid w:val="007C2121"/>
    <w:rsid w:val="008103A4"/>
    <w:rsid w:val="00822031"/>
    <w:rsid w:val="00841E2D"/>
    <w:rsid w:val="009365A9"/>
    <w:rsid w:val="009C2E72"/>
    <w:rsid w:val="009E36CE"/>
    <w:rsid w:val="00A10918"/>
    <w:rsid w:val="00A61388"/>
    <w:rsid w:val="00A632A5"/>
    <w:rsid w:val="00A64ED1"/>
    <w:rsid w:val="00B339C4"/>
    <w:rsid w:val="00B7741A"/>
    <w:rsid w:val="00B922CD"/>
    <w:rsid w:val="00BE590B"/>
    <w:rsid w:val="00BF5C5C"/>
    <w:rsid w:val="00C328D1"/>
    <w:rsid w:val="00C4472F"/>
    <w:rsid w:val="00C97E4C"/>
    <w:rsid w:val="00D17FEA"/>
    <w:rsid w:val="00D92276"/>
    <w:rsid w:val="00DC01B7"/>
    <w:rsid w:val="00DF1426"/>
    <w:rsid w:val="00E21149"/>
    <w:rsid w:val="00E34B24"/>
    <w:rsid w:val="00E53BB4"/>
    <w:rsid w:val="00E73FB0"/>
    <w:rsid w:val="00E753D3"/>
    <w:rsid w:val="00EA2E11"/>
    <w:rsid w:val="00EA3CA2"/>
    <w:rsid w:val="00EC478A"/>
    <w:rsid w:val="00EF5D6A"/>
    <w:rsid w:val="00F24A31"/>
    <w:rsid w:val="00FB2B67"/>
    <w:rsid w:val="00FC1381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34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8D1"/>
    <w:pPr>
      <w:ind w:left="720"/>
      <w:contextualSpacing/>
    </w:pPr>
  </w:style>
  <w:style w:type="table" w:styleId="a4">
    <w:name w:val="Table Grid"/>
    <w:basedOn w:val="a1"/>
    <w:uiPriority w:val="99"/>
    <w:rsid w:val="00EF5D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2CD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6922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229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229F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22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229F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67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28D1"/>
    <w:pPr>
      <w:ind w:left="720"/>
      <w:contextualSpacing/>
    </w:pPr>
  </w:style>
  <w:style w:type="table" w:styleId="a4">
    <w:name w:val="Table Grid"/>
    <w:basedOn w:val="a1"/>
    <w:uiPriority w:val="99"/>
    <w:rsid w:val="00EF5D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2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22CD"/>
    <w:rPr>
      <w:rFonts w:ascii="Segoe UI" w:hAnsi="Segoe UI" w:cs="Segoe UI"/>
      <w:sz w:val="18"/>
      <w:szCs w:val="18"/>
      <w:lang w:eastAsia="en-US"/>
    </w:rPr>
  </w:style>
  <w:style w:type="character" w:styleId="a7">
    <w:name w:val="annotation reference"/>
    <w:basedOn w:val="a0"/>
    <w:uiPriority w:val="99"/>
    <w:semiHidden/>
    <w:unhideWhenUsed/>
    <w:rsid w:val="0069229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9229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9229F"/>
    <w:rPr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9229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9229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книисх</dc:creator>
  <cp:keywords/>
  <dc:description/>
  <cp:lastModifiedBy>Любовь</cp:lastModifiedBy>
  <cp:revision>25</cp:revision>
  <cp:lastPrinted>2019-02-28T10:49:00Z</cp:lastPrinted>
  <dcterms:created xsi:type="dcterms:W3CDTF">2018-06-27T09:45:00Z</dcterms:created>
  <dcterms:modified xsi:type="dcterms:W3CDTF">2019-03-04T06:51:00Z</dcterms:modified>
</cp:coreProperties>
</file>